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5A" w:rsidRDefault="00A9395A" w:rsidP="00A9395A">
      <w:pPr>
        <w:rPr>
          <w:rFonts w:eastAsia="Times New Roman"/>
        </w:rPr>
      </w:pPr>
    </w:p>
    <w:p w:rsidR="00A9395A" w:rsidRPr="00AF7D03" w:rsidRDefault="00A9395A" w:rsidP="00A9395A">
      <w:pPr>
        <w:pStyle w:val="s2"/>
        <w:spacing w:before="0" w:beforeAutospacing="0" w:after="0" w:afterAutospacing="0" w:line="324" w:lineRule="atLeast"/>
        <w:rPr>
          <w:b/>
          <w:color w:val="454545"/>
        </w:rPr>
      </w:pPr>
      <w:r w:rsidRPr="00AF7D03">
        <w:rPr>
          <w:rStyle w:val="bumpedfont20"/>
          <w:b/>
          <w:color w:val="454545"/>
        </w:rPr>
        <w:t>BASIN BÜLTENİ </w:t>
      </w:r>
    </w:p>
    <w:p w:rsidR="00A9395A" w:rsidRDefault="00A9395A" w:rsidP="00A9395A">
      <w:pPr>
        <w:pStyle w:val="s5"/>
        <w:spacing w:before="0" w:beforeAutospacing="0" w:after="0" w:afterAutospacing="0" w:line="324" w:lineRule="atLeast"/>
        <w:jc w:val="center"/>
        <w:rPr>
          <w:rStyle w:val="bumpedfont20"/>
          <w:b/>
          <w:bCs/>
          <w:color w:val="454545"/>
        </w:rPr>
      </w:pPr>
    </w:p>
    <w:p w:rsidR="00A9395A" w:rsidRDefault="00A9395A" w:rsidP="00A9395A">
      <w:pPr>
        <w:pStyle w:val="s5"/>
        <w:spacing w:before="0" w:beforeAutospacing="0" w:after="0" w:afterAutospacing="0" w:line="324" w:lineRule="atLeast"/>
        <w:jc w:val="center"/>
        <w:rPr>
          <w:color w:val="454545"/>
        </w:rPr>
      </w:pPr>
      <w:r>
        <w:rPr>
          <w:rStyle w:val="bumpedfont20"/>
          <w:b/>
          <w:bCs/>
          <w:color w:val="454545"/>
        </w:rPr>
        <w:t>MURAT DALKILIÇ’IN DEV HARBİYE ZAFERİ</w:t>
      </w:r>
    </w:p>
    <w:p w:rsidR="00A9395A" w:rsidRDefault="00A9395A" w:rsidP="00A9395A">
      <w:pPr>
        <w:pStyle w:val="s5"/>
        <w:spacing w:before="0" w:beforeAutospacing="0" w:after="0" w:afterAutospacing="0" w:line="324" w:lineRule="atLeast"/>
        <w:jc w:val="center"/>
        <w:rPr>
          <w:color w:val="454545"/>
        </w:rPr>
      </w:pPr>
      <w:r>
        <w:rPr>
          <w:rStyle w:val="bumpedfont20"/>
          <w:b/>
          <w:bCs/>
          <w:color w:val="454545"/>
        </w:rPr>
        <w:t>HARBİYE’DE  YOK BÖYLE  ŞOV DEDİRTTİ.</w:t>
      </w:r>
    </w:p>
    <w:p w:rsidR="00A9395A" w:rsidRDefault="00A9395A" w:rsidP="00A9395A">
      <w:pPr>
        <w:pStyle w:val="s5"/>
        <w:spacing w:before="0" w:beforeAutospacing="0" w:after="0" w:afterAutospacing="0" w:line="324" w:lineRule="atLeast"/>
        <w:jc w:val="center"/>
        <w:rPr>
          <w:rStyle w:val="bumpedfont20"/>
          <w:b/>
          <w:bCs/>
          <w:color w:val="454545"/>
        </w:rPr>
      </w:pPr>
      <w:r>
        <w:rPr>
          <w:rStyle w:val="bumpedfont20"/>
          <w:b/>
          <w:bCs/>
          <w:color w:val="454545"/>
        </w:rPr>
        <w:t>MURAT DALKILIÇ ÇITAYI YÜKSELTTİ.              </w:t>
      </w:r>
    </w:p>
    <w:p w:rsidR="00A9395A" w:rsidRDefault="00A9395A" w:rsidP="00A9395A">
      <w:pPr>
        <w:pStyle w:val="s5"/>
        <w:spacing w:before="0" w:beforeAutospacing="0" w:after="0" w:afterAutospacing="0" w:line="324" w:lineRule="atLeast"/>
        <w:jc w:val="center"/>
        <w:rPr>
          <w:rStyle w:val="bumpedfont20"/>
          <w:b/>
          <w:bCs/>
          <w:color w:val="454545"/>
        </w:rPr>
      </w:pPr>
      <w:r>
        <w:rPr>
          <w:rStyle w:val="bumpedfont20"/>
          <w:b/>
          <w:bCs/>
          <w:color w:val="454545"/>
        </w:rPr>
        <w:t xml:space="preserve"> SON POPSTAR MURAT DALLIKIÇ'TAN BÜYÜK ŞOV.. </w:t>
      </w:r>
      <w:r w:rsidR="00B61A2A">
        <w:rPr>
          <w:rStyle w:val="bumpedfont20"/>
          <w:b/>
          <w:bCs/>
          <w:color w:val="454545"/>
        </w:rPr>
        <w:t xml:space="preserve"> </w:t>
      </w:r>
      <w:r>
        <w:rPr>
          <w:rStyle w:val="bumpedfont20"/>
          <w:b/>
          <w:bCs/>
          <w:color w:val="454545"/>
        </w:rPr>
        <w:t>DEV KONSER…</w:t>
      </w:r>
    </w:p>
    <w:p w:rsidR="00B61A2A" w:rsidRDefault="00B61A2A" w:rsidP="00A9395A">
      <w:pPr>
        <w:pStyle w:val="s5"/>
        <w:spacing w:before="0" w:beforeAutospacing="0" w:after="0" w:afterAutospacing="0" w:line="324" w:lineRule="atLeast"/>
        <w:jc w:val="center"/>
        <w:rPr>
          <w:rStyle w:val="bumpedfont20"/>
          <w:b/>
          <w:bCs/>
          <w:color w:val="454545"/>
        </w:rPr>
      </w:pPr>
      <w:r>
        <w:rPr>
          <w:rStyle w:val="bumpedfont20"/>
          <w:b/>
          <w:bCs/>
          <w:color w:val="454545"/>
        </w:rPr>
        <w:t xml:space="preserve">POP’UN SON KRALI </w:t>
      </w:r>
    </w:p>
    <w:p w:rsidR="00B61A2A" w:rsidRDefault="00B61A2A" w:rsidP="00B61A2A">
      <w:pPr>
        <w:pStyle w:val="s5"/>
        <w:spacing w:before="0" w:beforeAutospacing="0" w:after="0" w:afterAutospacing="0" w:line="324" w:lineRule="atLeast"/>
        <w:rPr>
          <w:color w:val="454545"/>
        </w:rPr>
      </w:pPr>
    </w:p>
    <w:p w:rsidR="00A9395A" w:rsidRDefault="00A9395A" w:rsidP="00A9395A">
      <w:pPr>
        <w:pStyle w:val="s6"/>
        <w:spacing w:before="0" w:beforeAutospacing="0" w:after="0" w:afterAutospacing="0" w:line="324" w:lineRule="atLeast"/>
        <w:rPr>
          <w:color w:val="454545"/>
        </w:rPr>
      </w:pPr>
      <w:r>
        <w:rPr>
          <w:rStyle w:val="bumpedfont20"/>
          <w:color w:val="454545"/>
        </w:rPr>
        <w:t>Sosyal medyada birçok blogger’in son popstar olarak işaret ettiği Murat Dalkılıç 30 </w:t>
      </w:r>
      <w:r w:rsidR="005E4C85">
        <w:rPr>
          <w:rStyle w:val="bumpedfont20"/>
          <w:color w:val="454545"/>
        </w:rPr>
        <w:t>Ağustos’ta</w:t>
      </w:r>
      <w:r>
        <w:rPr>
          <w:rStyle w:val="bumpedfont20"/>
          <w:color w:val="454545"/>
        </w:rPr>
        <w:t xml:space="preserve"> </w:t>
      </w:r>
      <w:r w:rsidR="00C42439">
        <w:rPr>
          <w:rStyle w:val="bumpedfont20"/>
          <w:color w:val="454545"/>
        </w:rPr>
        <w:t xml:space="preserve">organizasyonunu Pera Event’in üstlendiği </w:t>
      </w:r>
      <w:r>
        <w:rPr>
          <w:rStyle w:val="bumpedfont20"/>
          <w:color w:val="454545"/>
        </w:rPr>
        <w:t>Turkce</w:t>
      </w:r>
      <w:r w:rsidR="00830DC5">
        <w:rPr>
          <w:rStyle w:val="bumpedfont20"/>
          <w:color w:val="454545"/>
        </w:rPr>
        <w:t xml:space="preserve">ll Yıldızlı Geceler’ </w:t>
      </w:r>
      <w:r w:rsidR="00C42439">
        <w:rPr>
          <w:rStyle w:val="bumpedfont20"/>
          <w:color w:val="454545"/>
        </w:rPr>
        <w:t>de</w:t>
      </w:r>
      <w:r>
        <w:rPr>
          <w:rStyle w:val="bumpedfont20"/>
          <w:color w:val="454545"/>
        </w:rPr>
        <w:t> </w:t>
      </w:r>
      <w:r w:rsidR="00C42439">
        <w:rPr>
          <w:rStyle w:val="bumpedfont20"/>
          <w:color w:val="454545"/>
        </w:rPr>
        <w:t xml:space="preserve"> </w:t>
      </w:r>
      <w:r>
        <w:rPr>
          <w:rStyle w:val="bumpedfont20"/>
          <w:color w:val="454545"/>
        </w:rPr>
        <w:t xml:space="preserve">büyük bir şova imza </w:t>
      </w:r>
      <w:r w:rsidR="005E4C85">
        <w:rPr>
          <w:rStyle w:val="bumpedfont20"/>
          <w:color w:val="454545"/>
        </w:rPr>
        <w:t>attı.</w:t>
      </w:r>
      <w:r w:rsidR="005E4C85">
        <w:rPr>
          <w:color w:val="454545"/>
        </w:rPr>
        <w:t xml:space="preserve"> Harbiye</w:t>
      </w:r>
      <w:r>
        <w:rPr>
          <w:color w:val="454545"/>
        </w:rPr>
        <w:t xml:space="preserve"> Cemil Topuzlu Açıkhava Sahnesi'nde</w:t>
      </w:r>
      <w:r w:rsidR="00C42439">
        <w:rPr>
          <w:color w:val="454545"/>
        </w:rPr>
        <w:t xml:space="preserve">  Büyük Şov mesajının verildiği,</w:t>
      </w:r>
      <w:r>
        <w:rPr>
          <w:color w:val="454545"/>
        </w:rPr>
        <w:t> bugüne kadar denenmemiş özel sahne tasarımı ve  içeriğiyle tam bir görsel şölen sunan Dalkılıç Harbiye sahnesinde şahlandı.</w:t>
      </w:r>
    </w:p>
    <w:p w:rsidR="00B61A2A" w:rsidRDefault="00B61A2A" w:rsidP="00B61A2A">
      <w:pPr>
        <w:pStyle w:val="s11"/>
        <w:spacing w:before="0" w:beforeAutospacing="0" w:after="0" w:afterAutospacing="0"/>
        <w:rPr>
          <w:rStyle w:val="bumpedfont20"/>
          <w:color w:val="454545"/>
        </w:rPr>
      </w:pPr>
    </w:p>
    <w:p w:rsidR="00B61A2A" w:rsidRDefault="00B61A2A" w:rsidP="00B61A2A">
      <w:pPr>
        <w:pStyle w:val="s11"/>
        <w:spacing w:before="0" w:beforeAutospacing="0" w:after="0" w:afterAutospacing="0"/>
        <w:rPr>
          <w:color w:val="454545"/>
        </w:rPr>
      </w:pPr>
      <w:r>
        <w:rPr>
          <w:rStyle w:val="bumpedfont20"/>
          <w:color w:val="454545"/>
        </w:rPr>
        <w:t>200 metrekarelik LED ekrandan oluşan özel bir oda olarak tasarlanan   animasyonlar gibi özellikler taşımasıyla  Harbiye’nin en teknolojik konserlerinden biri olarak hafızalarda yer etti. Koreograf Ömer Yeşilbaş'tan dans dersleri alan Dalkılıç, konser için üç ayda 120 saat dans çalışması yaptı. Sahnede müzisyene 10  Türk dansçı eşlik etti. Dansçılar için 40 parçadan oluşan dört ayrı kostüm yapıldı. Dalkılıç o gece, önemli moda okullarından IstitutoMarangoni'de eğitim alan İlkyaz Özel'in seçtiği dört özel kostümü giydi.</w:t>
      </w:r>
    </w:p>
    <w:p w:rsidR="00B61A2A" w:rsidRDefault="00B61A2A" w:rsidP="00A9395A">
      <w:pPr>
        <w:pStyle w:val="s6"/>
        <w:spacing w:before="0" w:beforeAutospacing="0" w:after="0" w:afterAutospacing="0" w:line="324" w:lineRule="atLeast"/>
      </w:pPr>
    </w:p>
    <w:p w:rsidR="005E4C85" w:rsidRDefault="005E4C85" w:rsidP="00A9395A">
      <w:pPr>
        <w:pStyle w:val="s2"/>
        <w:spacing w:before="0" w:beforeAutospacing="0" w:after="0" w:afterAutospacing="0" w:line="324" w:lineRule="atLeast"/>
        <w:rPr>
          <w:rStyle w:val="bumpedfont20"/>
          <w:b/>
          <w:bCs/>
          <w:color w:val="454545"/>
        </w:rPr>
      </w:pPr>
    </w:p>
    <w:p w:rsidR="005E4C85" w:rsidRDefault="00A9395A" w:rsidP="005E4C85">
      <w:pPr>
        <w:pStyle w:val="s2"/>
        <w:spacing w:before="0" w:beforeAutospacing="0" w:after="0" w:afterAutospacing="0" w:line="324" w:lineRule="atLeast"/>
        <w:jc w:val="center"/>
        <w:rPr>
          <w:rStyle w:val="bumpedfont20"/>
          <w:b/>
          <w:bCs/>
          <w:color w:val="454545"/>
        </w:rPr>
      </w:pPr>
      <w:r>
        <w:rPr>
          <w:rStyle w:val="bumpedfont20"/>
          <w:b/>
          <w:bCs/>
          <w:color w:val="454545"/>
        </w:rPr>
        <w:t>HARBİYE ZAFERİNE DÖRT DÖRTLÜK AÇILIŞ.</w:t>
      </w:r>
    </w:p>
    <w:p w:rsidR="00A9395A" w:rsidRDefault="00A9395A" w:rsidP="005E4C85">
      <w:pPr>
        <w:pStyle w:val="s2"/>
        <w:spacing w:before="0" w:beforeAutospacing="0" w:after="0" w:afterAutospacing="0" w:line="324" w:lineRule="atLeast"/>
        <w:jc w:val="center"/>
        <w:rPr>
          <w:color w:val="454545"/>
        </w:rPr>
      </w:pPr>
      <w:r>
        <w:rPr>
          <w:rStyle w:val="bumpedfont20"/>
          <w:b/>
          <w:bCs/>
          <w:color w:val="454545"/>
        </w:rPr>
        <w:t>30 AĞUSTOS ZAFER BAYRAMINDA BU SAHNEDE SİZLERLE OLMAK BENİM İÇİN BÜYÜK ONURDUR.</w:t>
      </w:r>
    </w:p>
    <w:p w:rsidR="00A9395A" w:rsidRPr="005E4C85" w:rsidRDefault="00A9395A" w:rsidP="00A9395A">
      <w:pPr>
        <w:pStyle w:val="s2"/>
        <w:spacing w:before="0" w:beforeAutospacing="0" w:after="0" w:afterAutospacing="0" w:line="324" w:lineRule="atLeast"/>
        <w:rPr>
          <w:b/>
          <w:color w:val="000000" w:themeColor="text1"/>
        </w:rPr>
      </w:pPr>
      <w:r w:rsidRPr="005E4C85">
        <w:rPr>
          <w:rStyle w:val="bumpedfont20"/>
          <w:b/>
          <w:color w:val="000000" w:themeColor="text1"/>
        </w:rPr>
        <w:t>Dev Türk Bayrağı ve Dev Atatürk Portresi  ile  Zafer  Bayramı kutlaması</w:t>
      </w:r>
    </w:p>
    <w:p w:rsidR="00A9395A" w:rsidRDefault="005E4C85" w:rsidP="00A9395A">
      <w:pPr>
        <w:pStyle w:val="s2"/>
        <w:spacing w:before="0" w:beforeAutospacing="0" w:after="0" w:afterAutospacing="0" w:line="324" w:lineRule="atLeast"/>
      </w:pPr>
      <w:r>
        <w:rPr>
          <w:rStyle w:val="bumpedfont20"/>
          <w:color w:val="454545"/>
        </w:rPr>
        <w:t xml:space="preserve">Ünlü sanatçı </w:t>
      </w:r>
      <w:r w:rsidR="00A9395A">
        <w:rPr>
          <w:rStyle w:val="bumpedfont20"/>
          <w:color w:val="454545"/>
        </w:rPr>
        <w:t>Konserin </w:t>
      </w:r>
      <w:hyperlink r:id="rId6" w:history="1">
        <w:r w:rsidR="00A9395A" w:rsidRPr="005E4C85">
          <w:rPr>
            <w:rStyle w:val="bumpedfont20"/>
            <w:color w:val="000000" w:themeColor="text1"/>
            <w:u w:val="single"/>
          </w:rPr>
          <w:t>Zafer Bayramı</w:t>
        </w:r>
      </w:hyperlink>
      <w:r w:rsidR="00A9395A" w:rsidRPr="005E4C85">
        <w:rPr>
          <w:rStyle w:val="bumpedfont20"/>
          <w:color w:val="000000" w:themeColor="text1"/>
        </w:rPr>
        <w:t xml:space="preserve">'na </w:t>
      </w:r>
      <w:r w:rsidR="00A9395A">
        <w:rPr>
          <w:rStyle w:val="bumpedfont20"/>
          <w:color w:val="454545"/>
        </w:rPr>
        <w:t>denk gelmesi açısından 30 Ağustos Zafer Bayramına özel bir  kutlama yaparak</w:t>
      </w:r>
      <w:r>
        <w:rPr>
          <w:rStyle w:val="bumpedfont20"/>
          <w:color w:val="454545"/>
        </w:rPr>
        <w:t xml:space="preserve"> konserine </w:t>
      </w:r>
      <w:r w:rsidR="00A9395A">
        <w:rPr>
          <w:rStyle w:val="bumpedfont20"/>
          <w:color w:val="454545"/>
        </w:rPr>
        <w:t> baş</w:t>
      </w:r>
      <w:r>
        <w:rPr>
          <w:rStyle w:val="bumpedfont20"/>
          <w:color w:val="454545"/>
        </w:rPr>
        <w:t xml:space="preserve">ladı. </w:t>
      </w:r>
      <w:r w:rsidR="00A9395A">
        <w:rPr>
          <w:rStyle w:val="bumpedfont20"/>
          <w:color w:val="454545"/>
        </w:rPr>
        <w:t>Zafer Bayramı’na denk gelen konserin açılışında teknoloji destekli görsel bir şölen yaşatan Murat Dalkılıç’ın  konserine  müzik eşliğinde fiziksel hareketleriyle komut vererek işaret </w:t>
      </w:r>
      <w:r>
        <w:rPr>
          <w:rStyle w:val="bumpedfont20"/>
          <w:color w:val="454545"/>
        </w:rPr>
        <w:t>ettiği</w:t>
      </w:r>
      <w:r w:rsidR="00A9395A">
        <w:rPr>
          <w:rStyle w:val="bumpedfont20"/>
          <w:color w:val="454545"/>
        </w:rPr>
        <w:t> 200 m2  </w:t>
      </w:r>
      <w:r>
        <w:rPr>
          <w:rStyle w:val="bumpedfont20"/>
          <w:color w:val="454545"/>
        </w:rPr>
        <w:t>LED ekranlarda</w:t>
      </w:r>
      <w:r w:rsidR="00A9395A">
        <w:rPr>
          <w:rStyle w:val="bumpedfont20"/>
          <w:color w:val="454545"/>
        </w:rPr>
        <w:t xml:space="preserve">  açtığı Mustafa Kemal Atatürk imzasıyla  dev Türk Bayrağı ve Atatürk portresi </w:t>
      </w:r>
      <w:r>
        <w:rPr>
          <w:rStyle w:val="bumpedfont20"/>
          <w:color w:val="454545"/>
        </w:rPr>
        <w:t>hologramı</w:t>
      </w:r>
      <w:r w:rsidR="00A9395A">
        <w:rPr>
          <w:rStyle w:val="bumpedfont20"/>
          <w:color w:val="454545"/>
        </w:rPr>
        <w:t> ile yaptığı  Zafer Bayramı kutlaması alanını tıklım tıklım dolduran binlerce hayranından büyük alkış aldı. Binlerce  kişinin  doldurduğu ve büyük şova imza attığı konserinin açılışındaki yaptığı  Zafer  Bayramı kutlaması için</w:t>
      </w:r>
      <w:r>
        <w:rPr>
          <w:rStyle w:val="bumpedfont20"/>
          <w:color w:val="454545"/>
        </w:rPr>
        <w:t>;</w:t>
      </w:r>
      <w:r w:rsidR="00A9395A">
        <w:rPr>
          <w:rStyle w:val="bumpedfont20"/>
          <w:color w:val="454545"/>
        </w:rPr>
        <w:t>  Murat’ın Harbiye Zafer</w:t>
      </w:r>
      <w:r>
        <w:rPr>
          <w:rStyle w:val="bumpedfont20"/>
          <w:color w:val="454545"/>
        </w:rPr>
        <w:t>ine  Dört Dörtlük açılış  yorumları yapıldı. Dalkılıç</w:t>
      </w:r>
      <w:r w:rsidR="00A9395A">
        <w:rPr>
          <w:rStyle w:val="bumpedfont20"/>
          <w:color w:val="454545"/>
        </w:rPr>
        <w:t xml:space="preserve">  30 </w:t>
      </w:r>
      <w:r>
        <w:rPr>
          <w:rStyle w:val="bumpedfont20"/>
          <w:color w:val="454545"/>
        </w:rPr>
        <w:t>Ağustos Zafer Bayramı için b</w:t>
      </w:r>
      <w:r w:rsidR="00A9395A">
        <w:rPr>
          <w:rStyle w:val="bumpedfont20"/>
          <w:color w:val="454545"/>
        </w:rPr>
        <w:t>öyle özel günde sizlerin karşısında olmak benim için büyük onur sözleriyle dakikalarca alkışlandı.</w:t>
      </w:r>
    </w:p>
    <w:p w:rsidR="00A9395A" w:rsidRDefault="00A9395A" w:rsidP="00A9395A">
      <w:pPr>
        <w:pStyle w:val="s11"/>
        <w:spacing w:before="0" w:beforeAutospacing="0" w:after="0" w:afterAutospacing="0" w:line="480" w:lineRule="auto"/>
        <w:rPr>
          <w:color w:val="454545"/>
        </w:rPr>
      </w:pPr>
      <w:r>
        <w:rPr>
          <w:rStyle w:val="bumpedfont20"/>
          <w:b/>
          <w:bCs/>
          <w:color w:val="454545"/>
        </w:rPr>
        <w:t>EPİK ALBÜMÜNÜ HARBİYE SAHNESİNDE GÖRÜCÜYE ÇIKARDI.</w:t>
      </w:r>
    </w:p>
    <w:p w:rsidR="00A9395A" w:rsidRDefault="00A9395A" w:rsidP="00A9395A">
      <w:pPr>
        <w:pStyle w:val="s2"/>
        <w:spacing w:before="0" w:beforeAutospacing="0" w:after="0" w:afterAutospacing="0" w:line="324" w:lineRule="atLeast"/>
        <w:rPr>
          <w:color w:val="454545"/>
        </w:rPr>
      </w:pPr>
      <w:r>
        <w:rPr>
          <w:rStyle w:val="bumpedfont20"/>
          <w:color w:val="454545"/>
        </w:rPr>
        <w:t> Müzisyenin hayranlarını kariyerinde dünden bugüne yolculuğa çıkardığı  özel repertuarında  büyük beğeni toplayan   Epik albümünden de    yeni şarkılarına yer verdi.</w:t>
      </w:r>
      <w:r w:rsidR="005E4C85">
        <w:rPr>
          <w:rStyle w:val="bumpedfont20"/>
          <w:color w:val="454545"/>
        </w:rPr>
        <w:t xml:space="preserve"> </w:t>
      </w:r>
      <w:r>
        <w:rPr>
          <w:rStyle w:val="bumpedfont20"/>
          <w:color w:val="454545"/>
        </w:rPr>
        <w:t>Dev harbiye korosu ile bütün şarkılarını söyledi.</w:t>
      </w:r>
    </w:p>
    <w:p w:rsidR="00A9395A" w:rsidRDefault="00A9395A" w:rsidP="00A9395A">
      <w:pPr>
        <w:pStyle w:val="s2"/>
        <w:spacing w:before="0" w:beforeAutospacing="0" w:after="0" w:afterAutospacing="0" w:line="324" w:lineRule="atLeast"/>
        <w:rPr>
          <w:color w:val="454545"/>
        </w:rPr>
      </w:pPr>
    </w:p>
    <w:p w:rsidR="00B61A2A" w:rsidRDefault="00B61A2A" w:rsidP="00A9395A">
      <w:pPr>
        <w:pStyle w:val="s2"/>
        <w:spacing w:before="0" w:beforeAutospacing="0" w:after="0" w:afterAutospacing="0" w:line="324" w:lineRule="atLeast"/>
        <w:rPr>
          <w:b/>
          <w:bCs/>
          <w:color w:val="454545"/>
          <w:sz w:val="28"/>
          <w:szCs w:val="28"/>
        </w:rPr>
      </w:pPr>
    </w:p>
    <w:p w:rsidR="00B61A2A" w:rsidRDefault="00B61A2A" w:rsidP="00A9395A">
      <w:pPr>
        <w:pStyle w:val="s2"/>
        <w:spacing w:before="0" w:beforeAutospacing="0" w:after="0" w:afterAutospacing="0" w:line="324" w:lineRule="atLeast"/>
        <w:rPr>
          <w:b/>
          <w:bCs/>
          <w:color w:val="454545"/>
          <w:sz w:val="28"/>
          <w:szCs w:val="28"/>
        </w:rPr>
      </w:pPr>
      <w:r>
        <w:rPr>
          <w:b/>
          <w:bCs/>
          <w:color w:val="454545"/>
          <w:sz w:val="28"/>
          <w:szCs w:val="28"/>
        </w:rPr>
        <w:t xml:space="preserve">50 HAYRANI  İLE ÖZEL DANŞ ŞOVU </w:t>
      </w:r>
    </w:p>
    <w:p w:rsidR="00A9395A" w:rsidRPr="005E4C85" w:rsidRDefault="00A9395A" w:rsidP="00A9395A">
      <w:pPr>
        <w:pStyle w:val="s2"/>
        <w:spacing w:before="0" w:beforeAutospacing="0" w:after="0" w:afterAutospacing="0" w:line="324" w:lineRule="atLeast"/>
        <w:rPr>
          <w:color w:val="454545"/>
          <w:sz w:val="28"/>
          <w:szCs w:val="28"/>
        </w:rPr>
      </w:pPr>
      <w:r w:rsidRPr="005E4C85">
        <w:rPr>
          <w:b/>
          <w:bCs/>
          <w:color w:val="454545"/>
          <w:sz w:val="28"/>
          <w:szCs w:val="28"/>
        </w:rPr>
        <w:t>50 Hayranı ile yaptığı dans şovu geceye damgasını vurdu.</w:t>
      </w:r>
      <w:r w:rsidR="005E4C85">
        <w:rPr>
          <w:b/>
          <w:bCs/>
          <w:color w:val="454545"/>
          <w:sz w:val="28"/>
          <w:szCs w:val="28"/>
        </w:rPr>
        <w:t xml:space="preserve"> Hayr</w:t>
      </w:r>
      <w:r w:rsidRPr="005E4C85">
        <w:rPr>
          <w:b/>
          <w:bCs/>
          <w:color w:val="454545"/>
          <w:sz w:val="28"/>
          <w:szCs w:val="28"/>
        </w:rPr>
        <w:t xml:space="preserve">anları ile </w:t>
      </w:r>
      <w:r w:rsidR="005E4C85">
        <w:rPr>
          <w:b/>
          <w:bCs/>
          <w:color w:val="454545"/>
          <w:sz w:val="28"/>
          <w:szCs w:val="28"/>
        </w:rPr>
        <w:t>dünya standartlarında dans şov yaptı.</w:t>
      </w:r>
    </w:p>
    <w:p w:rsidR="005E4C85" w:rsidRDefault="00A9395A" w:rsidP="00A9395A">
      <w:pPr>
        <w:pStyle w:val="s2"/>
        <w:spacing w:before="0" w:beforeAutospacing="0" w:after="0" w:afterAutospacing="0" w:line="324" w:lineRule="atLeast"/>
        <w:rPr>
          <w:color w:val="454545"/>
        </w:rPr>
      </w:pPr>
      <w:r>
        <w:rPr>
          <w:rStyle w:val="bumpedfont20"/>
          <w:color w:val="454545"/>
        </w:rPr>
        <w:t>Murat  Dalkılıç </w:t>
      </w:r>
      <w:r w:rsidR="005E4C85">
        <w:rPr>
          <w:rStyle w:val="bumpedfont20"/>
          <w:color w:val="454545"/>
        </w:rPr>
        <w:t>“</w:t>
      </w:r>
      <w:r>
        <w:rPr>
          <w:rStyle w:val="bumpedfont20"/>
          <w:color w:val="454545"/>
        </w:rPr>
        <w:t>Feristah</w:t>
      </w:r>
      <w:r w:rsidR="005E4C85">
        <w:rPr>
          <w:rStyle w:val="bumpedfont20"/>
          <w:color w:val="454545"/>
        </w:rPr>
        <w:t>”</w:t>
      </w:r>
      <w:r>
        <w:rPr>
          <w:rStyle w:val="bumpedfont20"/>
          <w:color w:val="454545"/>
        </w:rPr>
        <w:t> şarkısında daha önce sosyal medya  üzerinden gönderdikleri  dans videolarından seçilen  hayranları ile  sahnede  yaptığı dans  şov ile  büyük beğeni topladı. 50 kişi oluşan hayranları ile özel dans gösterisi ile sahnede devleşti.</w:t>
      </w:r>
    </w:p>
    <w:p w:rsidR="00A9395A" w:rsidRDefault="00A9395A" w:rsidP="00A9395A">
      <w:pPr>
        <w:pStyle w:val="s2"/>
        <w:spacing w:before="0" w:beforeAutospacing="0" w:after="0" w:afterAutospacing="0" w:line="324" w:lineRule="atLeast"/>
        <w:rPr>
          <w:color w:val="454545"/>
        </w:rPr>
      </w:pPr>
      <w:r>
        <w:rPr>
          <w:rStyle w:val="bumpedfont20"/>
          <w:b/>
          <w:bCs/>
          <w:color w:val="454545"/>
        </w:rPr>
        <w:t xml:space="preserve">GÖZ GÖZE BİS DÜETİ </w:t>
      </w:r>
    </w:p>
    <w:p w:rsidR="00A9395A" w:rsidRDefault="00A9395A" w:rsidP="00A9395A">
      <w:pPr>
        <w:pStyle w:val="s2"/>
        <w:spacing w:before="0" w:beforeAutospacing="0" w:after="0" w:afterAutospacing="0" w:line="324" w:lineRule="atLeast"/>
        <w:rPr>
          <w:color w:val="454545"/>
        </w:rPr>
      </w:pPr>
      <w:r>
        <w:rPr>
          <w:rStyle w:val="bumpedfont20"/>
          <w:color w:val="454545"/>
        </w:rPr>
        <w:t>Konseri bitiminde ayakta</w:t>
      </w:r>
      <w:r w:rsidR="005E4C85">
        <w:rPr>
          <w:rStyle w:val="bumpedfont20"/>
          <w:color w:val="454545"/>
        </w:rPr>
        <w:t xml:space="preserve"> alkışlanan Dalkılıç bir daha  t</w:t>
      </w:r>
      <w:r>
        <w:rPr>
          <w:rStyle w:val="bumpedfont20"/>
          <w:color w:val="454545"/>
        </w:rPr>
        <w:t xml:space="preserve">ezahüratlarına karşı koyamayıp </w:t>
      </w:r>
      <w:r w:rsidR="005E4C85">
        <w:rPr>
          <w:rStyle w:val="bumpedfont20"/>
          <w:color w:val="454545"/>
        </w:rPr>
        <w:t>“</w:t>
      </w:r>
      <w:r>
        <w:rPr>
          <w:rStyle w:val="bumpedfont20"/>
          <w:color w:val="454545"/>
        </w:rPr>
        <w:t>Boya Gitsin</w:t>
      </w:r>
      <w:r w:rsidR="005E4C85">
        <w:rPr>
          <w:rStyle w:val="bumpedfont20"/>
          <w:color w:val="454545"/>
        </w:rPr>
        <w:t>” şarkısıyla Bis yaptı.  A</w:t>
      </w:r>
      <w:r>
        <w:rPr>
          <w:rStyle w:val="bumpedfont20"/>
          <w:color w:val="454545"/>
        </w:rPr>
        <w:t xml:space="preserve">lbümünde eşi Merve Boluğur ile  birlikte seslendirdiği </w:t>
      </w:r>
      <w:r w:rsidR="005E4C85">
        <w:rPr>
          <w:rStyle w:val="bumpedfont20"/>
          <w:color w:val="454545"/>
        </w:rPr>
        <w:t>“</w:t>
      </w:r>
      <w:r>
        <w:rPr>
          <w:rStyle w:val="bumpedfont20"/>
          <w:color w:val="454545"/>
        </w:rPr>
        <w:t>Boya Gitsin</w:t>
      </w:r>
      <w:r w:rsidR="005E4C85">
        <w:rPr>
          <w:rStyle w:val="bumpedfont20"/>
          <w:color w:val="454545"/>
        </w:rPr>
        <w:t>”</w:t>
      </w:r>
      <w:r>
        <w:rPr>
          <w:rStyle w:val="bumpedfont20"/>
          <w:color w:val="454545"/>
        </w:rPr>
        <w:t xml:space="preserve"> şarkısında komutları ile yönlendirdiği dev ekranlarda eşinin gözlerinin açılması ile  eşiyle göz göze düet yaptı. Şarkıya sonrasında eşinin yanına giderek şarkının son </w:t>
      </w:r>
      <w:r w:rsidR="005E4C85">
        <w:rPr>
          <w:rStyle w:val="bumpedfont20"/>
          <w:color w:val="454545"/>
        </w:rPr>
        <w:t xml:space="preserve">bölümünü </w:t>
      </w:r>
      <w:r>
        <w:rPr>
          <w:color w:val="454545"/>
        </w:rPr>
        <w:t>eşiyle birlikte  söyledi.</w:t>
      </w:r>
    </w:p>
    <w:p w:rsidR="00A9395A" w:rsidRDefault="00A9395A" w:rsidP="00A9395A">
      <w:pPr>
        <w:pStyle w:val="s2"/>
        <w:spacing w:before="0" w:beforeAutospacing="0" w:after="0" w:afterAutospacing="0" w:line="324" w:lineRule="atLeast"/>
        <w:rPr>
          <w:color w:val="454545"/>
        </w:rPr>
      </w:pPr>
      <w:r>
        <w:rPr>
          <w:rStyle w:val="bumpedfont20"/>
          <w:color w:val="454545"/>
        </w:rPr>
        <w:t>Kıyamadım  İkimize  şarkısında  Gitarıyla  yaptığı  solo  gösteriyle   dünya yıldızlarını aratmadı.</w:t>
      </w:r>
    </w:p>
    <w:p w:rsidR="005E4C85" w:rsidRDefault="005E4C85" w:rsidP="00A9395A">
      <w:pPr>
        <w:pStyle w:val="s2"/>
        <w:spacing w:before="0" w:beforeAutospacing="0" w:after="0" w:afterAutospacing="0" w:line="324" w:lineRule="atLeast"/>
        <w:rPr>
          <w:rStyle w:val="bumpedfont20"/>
          <w:color w:val="454545"/>
        </w:rPr>
      </w:pPr>
    </w:p>
    <w:p w:rsidR="005E4C85" w:rsidRPr="005E4C85" w:rsidRDefault="005E4C85" w:rsidP="00A9395A">
      <w:pPr>
        <w:pStyle w:val="s2"/>
        <w:spacing w:before="0" w:beforeAutospacing="0" w:after="0" w:afterAutospacing="0" w:line="324" w:lineRule="atLeast"/>
        <w:rPr>
          <w:rStyle w:val="bumpedfont20"/>
          <w:b/>
          <w:color w:val="454545"/>
        </w:rPr>
      </w:pPr>
      <w:r w:rsidRPr="005E4C85">
        <w:rPr>
          <w:rStyle w:val="bumpedfont20"/>
          <w:b/>
          <w:color w:val="454545"/>
        </w:rPr>
        <w:t>VARILLERLE RİTİM ŞOV YAPTI.</w:t>
      </w:r>
    </w:p>
    <w:p w:rsidR="00A9395A" w:rsidRDefault="005E4C85" w:rsidP="00A9395A">
      <w:pPr>
        <w:pStyle w:val="s2"/>
        <w:spacing w:before="0" w:beforeAutospacing="0" w:after="0" w:afterAutospacing="0" w:line="324" w:lineRule="atLeast"/>
        <w:rPr>
          <w:rStyle w:val="bumpedfont20"/>
          <w:color w:val="454545"/>
        </w:rPr>
      </w:pPr>
      <w:r>
        <w:rPr>
          <w:rStyle w:val="bumpedfont20"/>
          <w:color w:val="454545"/>
        </w:rPr>
        <w:t xml:space="preserve">La Fontaine </w:t>
      </w:r>
      <w:r w:rsidR="00A9395A">
        <w:rPr>
          <w:rStyle w:val="bumpedfont20"/>
          <w:color w:val="454545"/>
        </w:rPr>
        <w:t> şarkısında Ritim Grubundan  Genç yetenek  Yusuf Özer ile  yaptığı varıl davul  şov ile  Harbiye’de  yer yerinden oynadı. </w:t>
      </w:r>
    </w:p>
    <w:p w:rsidR="005E4C85" w:rsidRDefault="005E4C85" w:rsidP="00A9395A">
      <w:pPr>
        <w:pStyle w:val="s2"/>
        <w:spacing w:before="0" w:beforeAutospacing="0" w:after="0" w:afterAutospacing="0" w:line="324" w:lineRule="atLeast"/>
        <w:rPr>
          <w:color w:val="454545"/>
        </w:rPr>
      </w:pPr>
    </w:p>
    <w:p w:rsidR="00A9395A" w:rsidRDefault="00A9395A" w:rsidP="00A9395A">
      <w:pPr>
        <w:pStyle w:val="s13"/>
        <w:spacing w:before="0" w:beforeAutospacing="0" w:after="0" w:afterAutospacing="0"/>
        <w:rPr>
          <w:color w:val="454545"/>
        </w:rPr>
      </w:pPr>
      <w:r>
        <w:rPr>
          <w:rStyle w:val="bumpedfont20"/>
          <w:b/>
          <w:bCs/>
          <w:color w:val="454545"/>
        </w:rPr>
        <w:t>DUYGULANDIRAN PANKART </w:t>
      </w:r>
    </w:p>
    <w:p w:rsidR="005E4C85" w:rsidRDefault="005E4C85" w:rsidP="00A9395A">
      <w:pPr>
        <w:pStyle w:val="s13"/>
        <w:spacing w:before="0" w:beforeAutospacing="0" w:after="0" w:afterAutospacing="0"/>
        <w:rPr>
          <w:rStyle w:val="bumpedfont20"/>
          <w:color w:val="454545"/>
        </w:rPr>
      </w:pPr>
    </w:p>
    <w:p w:rsidR="00A9395A" w:rsidRDefault="00A9395A" w:rsidP="00A9395A">
      <w:pPr>
        <w:pStyle w:val="s13"/>
        <w:spacing w:before="0" w:beforeAutospacing="0" w:after="0" w:afterAutospacing="0"/>
        <w:rPr>
          <w:color w:val="454545"/>
        </w:rPr>
      </w:pPr>
      <w:r>
        <w:rPr>
          <w:rStyle w:val="bumpedfont20"/>
          <w:color w:val="454545"/>
        </w:rPr>
        <w:t>Konser alanını tıklım tıklım dolduran izleyicilere  dev</w:t>
      </w:r>
      <w:r w:rsidR="005E4C85">
        <w:rPr>
          <w:rStyle w:val="bumpedfont20"/>
          <w:color w:val="454545"/>
        </w:rPr>
        <w:t xml:space="preserve"> </w:t>
      </w:r>
      <w:r>
        <w:rPr>
          <w:rStyle w:val="bumpedfont20"/>
          <w:color w:val="454545"/>
        </w:rPr>
        <w:t xml:space="preserve">konseri  ile unutulmaz bir müzik şöleni yaşatan Dalkılıç  hayranlarının açtığı pankart karşısında duygulandı. Hayranlarının açtığı pankarttaki  " Yahu Harbiye yandı! Büyük şov </w:t>
      </w:r>
      <w:r w:rsidR="005E4C85">
        <w:rPr>
          <w:rStyle w:val="bumpedfont20"/>
          <w:color w:val="454545"/>
        </w:rPr>
        <w:t xml:space="preserve">var dediler Urfa'dan geldik! </w:t>
      </w:r>
      <w:r w:rsidR="00B61A2A">
        <w:rPr>
          <w:rStyle w:val="bumpedfont20"/>
          <w:color w:val="454545"/>
        </w:rPr>
        <w:t>Pop ‘un</w:t>
      </w:r>
      <w:r>
        <w:rPr>
          <w:rStyle w:val="bumpedfont20"/>
          <w:color w:val="454545"/>
        </w:rPr>
        <w:t xml:space="preserve"> son kralı "  Pankartlarını okuyan</w:t>
      </w:r>
      <w:r w:rsidR="005E4C85">
        <w:rPr>
          <w:rStyle w:val="bumpedfont20"/>
          <w:color w:val="454545"/>
        </w:rPr>
        <w:t xml:space="preserve"> Dalkılıç </w:t>
      </w:r>
      <w:r w:rsidR="00B61A2A">
        <w:rPr>
          <w:rStyle w:val="bumpedfont20"/>
          <w:color w:val="454545"/>
        </w:rPr>
        <w:t>sahneden teşekkür</w:t>
      </w:r>
      <w:r>
        <w:rPr>
          <w:rStyle w:val="bumpedfont20"/>
          <w:color w:val="454545"/>
        </w:rPr>
        <w:t xml:space="preserve"> etti</w:t>
      </w:r>
    </w:p>
    <w:p w:rsidR="005E4C85" w:rsidRDefault="005E4C85" w:rsidP="00A9395A">
      <w:pPr>
        <w:pStyle w:val="s13"/>
        <w:spacing w:before="0" w:beforeAutospacing="0" w:after="0" w:afterAutospacing="0"/>
        <w:rPr>
          <w:rStyle w:val="bumpedfont20"/>
          <w:b/>
          <w:bCs/>
          <w:color w:val="454545"/>
        </w:rPr>
      </w:pPr>
    </w:p>
    <w:p w:rsidR="00A9395A" w:rsidRDefault="00A9395A" w:rsidP="00A9395A">
      <w:pPr>
        <w:pStyle w:val="s13"/>
        <w:spacing w:before="0" w:beforeAutospacing="0" w:after="0" w:afterAutospacing="0"/>
        <w:rPr>
          <w:color w:val="454545"/>
        </w:rPr>
      </w:pPr>
      <w:r>
        <w:rPr>
          <w:rStyle w:val="bumpedfont20"/>
          <w:b/>
          <w:bCs/>
          <w:color w:val="454545"/>
        </w:rPr>
        <w:t>MURAT DALKILIÇ KONSERİNE ÜNLÜ AKINI </w:t>
      </w:r>
    </w:p>
    <w:p w:rsidR="00A9395A" w:rsidRDefault="00A9395A" w:rsidP="00A9395A">
      <w:pPr>
        <w:pStyle w:val="s14"/>
        <w:spacing w:before="0" w:beforeAutospacing="0" w:after="165" w:afterAutospacing="0"/>
        <w:rPr>
          <w:color w:val="454545"/>
        </w:rPr>
      </w:pPr>
      <w:r>
        <w:rPr>
          <w:rStyle w:val="bumpedfont20"/>
          <w:color w:val="454545"/>
        </w:rPr>
        <w:t>Ünlüler Murat Dalkılıç Konserine Akın etti </w:t>
      </w:r>
      <w:r w:rsidR="005E4C85">
        <w:rPr>
          <w:rStyle w:val="bumpedfont20"/>
          <w:color w:val="454545"/>
        </w:rPr>
        <w:t>Birçok</w:t>
      </w:r>
      <w:r>
        <w:rPr>
          <w:rStyle w:val="bumpedfont20"/>
          <w:color w:val="454545"/>
        </w:rPr>
        <w:t> ünlü isime de ev sahipliği yapan Murat Dalkılıç konserini izlemeye gelen isimler arasında,</w:t>
      </w:r>
      <w:r w:rsidR="005E4C85">
        <w:rPr>
          <w:rStyle w:val="bumpedfont20"/>
          <w:color w:val="454545"/>
        </w:rPr>
        <w:t xml:space="preserve"> </w:t>
      </w:r>
      <w:r w:rsidR="005E4C85">
        <w:rPr>
          <w:color w:val="454545"/>
        </w:rPr>
        <w:t>Merve Boluğur, Buse Terim, Aslıhan Güner, Hande Subaşı Emre Kaya, Kadir Doğulu, Alı Biçim, Serenay Aktaş, Engin Altan Düzyatan, Pelin Karahan, Polat Yağcı</w:t>
      </w:r>
      <w:r>
        <w:rPr>
          <w:rStyle w:val="bumpedfont20"/>
          <w:color w:val="454545"/>
        </w:rPr>
        <w:t xml:space="preserve"> gibi isimler bulunuyordu.</w:t>
      </w:r>
    </w:p>
    <w:p w:rsidR="00A9395A" w:rsidRDefault="00A9395A" w:rsidP="00A9395A">
      <w:pPr>
        <w:pStyle w:val="s13"/>
        <w:spacing w:before="0" w:beforeAutospacing="0" w:after="0" w:afterAutospacing="0"/>
      </w:pPr>
      <w:r>
        <w:rPr>
          <w:color w:val="454545"/>
        </w:rPr>
        <w:t>     </w:t>
      </w:r>
    </w:p>
    <w:p w:rsidR="00A9395A" w:rsidRDefault="00A9395A" w:rsidP="00A9395A">
      <w:pPr>
        <w:pStyle w:val="s13"/>
        <w:spacing w:before="0" w:beforeAutospacing="0" w:after="0" w:afterAutospacing="0"/>
        <w:rPr>
          <w:color w:val="454545"/>
        </w:rPr>
      </w:pPr>
      <w:r>
        <w:rPr>
          <w:rStyle w:val="bumpedfont20"/>
          <w:b/>
          <w:bCs/>
          <w:color w:val="454545"/>
        </w:rPr>
        <w:t>HARBİYE’NİN EN İDDİALISI DALKILIÇ </w:t>
      </w:r>
    </w:p>
    <w:p w:rsidR="00A9395A" w:rsidRDefault="00A9395A" w:rsidP="00A9395A">
      <w:pPr>
        <w:pStyle w:val="s13"/>
        <w:spacing w:before="0" w:beforeAutospacing="0" w:after="0" w:afterAutospacing="0"/>
        <w:rPr>
          <w:rStyle w:val="bumpedfont20"/>
          <w:color w:val="454545"/>
        </w:rPr>
      </w:pPr>
      <w:r>
        <w:rPr>
          <w:rStyle w:val="bumpedfont20"/>
          <w:color w:val="454545"/>
        </w:rPr>
        <w:t>Hazırlıkları 6 aydır süren merakla beklenen </w:t>
      </w:r>
      <w:r w:rsidR="00B61A2A">
        <w:rPr>
          <w:rStyle w:val="bumpedfont20"/>
          <w:color w:val="454545"/>
        </w:rPr>
        <w:t>konserinde murat</w:t>
      </w:r>
      <w:r>
        <w:rPr>
          <w:rStyle w:val="bumpedfont20"/>
          <w:color w:val="454545"/>
        </w:rPr>
        <w:t xml:space="preserve"> Dalkılıç konserinde bugüne kadar denenmemiş özel sahne tasarımı ve  içeriğiyle tam bir görsel şölen sunarak  Harbiye’nin en </w:t>
      </w:r>
      <w:r w:rsidR="00B61A2A">
        <w:rPr>
          <w:rStyle w:val="bumpedfont20"/>
          <w:color w:val="454545"/>
        </w:rPr>
        <w:t>iddialı</w:t>
      </w:r>
      <w:r>
        <w:rPr>
          <w:rStyle w:val="bumpedfont20"/>
          <w:color w:val="454545"/>
        </w:rPr>
        <w:t xml:space="preserve"> konserini </w:t>
      </w:r>
      <w:r w:rsidR="00B61A2A">
        <w:rPr>
          <w:rStyle w:val="bumpedfont20"/>
          <w:color w:val="454545"/>
        </w:rPr>
        <w:t>gerçekleştirdi. Konserin</w:t>
      </w:r>
      <w:r>
        <w:rPr>
          <w:rStyle w:val="bumpedfont20"/>
          <w:color w:val="454545"/>
        </w:rPr>
        <w:t xml:space="preserve"> merdiven biletleri dahi tamamen satılması dev konsere olan ilgiyi gözler önüne serdi.</w:t>
      </w:r>
    </w:p>
    <w:p w:rsidR="00AF7D03" w:rsidRDefault="00AF7D03" w:rsidP="00AF7D03">
      <w:pPr>
        <w:rPr>
          <w:rFonts w:eastAsiaTheme="minorEastAsia"/>
          <w:noProof/>
          <w:sz w:val="16"/>
          <w:szCs w:val="16"/>
        </w:rPr>
      </w:pPr>
    </w:p>
    <w:p w:rsidR="00AF7D03" w:rsidRDefault="00AF7D03" w:rsidP="00AF7D03">
      <w:pPr>
        <w:rPr>
          <w:rFonts w:eastAsiaTheme="minorEastAsia"/>
          <w:noProof/>
          <w:sz w:val="16"/>
          <w:szCs w:val="16"/>
        </w:rPr>
      </w:pPr>
    </w:p>
    <w:p w:rsidR="00AF7D03" w:rsidRDefault="00AF7D03" w:rsidP="00AF7D03">
      <w:pPr>
        <w:jc w:val="center"/>
        <w:rPr>
          <w:rFonts w:eastAsiaTheme="minorEastAsia"/>
          <w:noProof/>
          <w:sz w:val="16"/>
          <w:szCs w:val="16"/>
        </w:rPr>
      </w:pPr>
      <w:bookmarkStart w:id="0" w:name="_GoBack"/>
      <w:bookmarkEnd w:id="0"/>
    </w:p>
    <w:p w:rsidR="00AF7D03" w:rsidRDefault="00AF7D03" w:rsidP="00AF7D03">
      <w:pPr>
        <w:jc w:val="center"/>
        <w:rPr>
          <w:rFonts w:eastAsiaTheme="minorEastAsia"/>
          <w:noProof/>
          <w:sz w:val="16"/>
          <w:szCs w:val="16"/>
        </w:rPr>
      </w:pPr>
    </w:p>
    <w:p w:rsidR="00AF7D03" w:rsidRDefault="00AF7D03" w:rsidP="00AF7D03">
      <w:pPr>
        <w:jc w:val="center"/>
        <w:rPr>
          <w:rFonts w:eastAsiaTheme="minorEastAsia"/>
          <w:noProof/>
          <w:sz w:val="16"/>
          <w:szCs w:val="16"/>
        </w:rPr>
      </w:pPr>
    </w:p>
    <w:p w:rsidR="00AF7D03" w:rsidRDefault="00AF7D03" w:rsidP="00AF7D03">
      <w:pPr>
        <w:rPr>
          <w:sz w:val="22"/>
          <w:szCs w:val="22"/>
          <w:lang w:eastAsia="en-US"/>
        </w:rPr>
      </w:pPr>
    </w:p>
    <w:p w:rsidR="00AF7D03" w:rsidRDefault="00AF7D03" w:rsidP="00A9395A">
      <w:pPr>
        <w:pStyle w:val="s13"/>
        <w:spacing w:before="0" w:beforeAutospacing="0" w:after="0" w:afterAutospacing="0"/>
        <w:rPr>
          <w:rStyle w:val="bumpedfont20"/>
          <w:color w:val="454545"/>
        </w:rPr>
      </w:pPr>
    </w:p>
    <w:p w:rsidR="00B61A2A" w:rsidRDefault="00B61A2A" w:rsidP="00A9395A">
      <w:pPr>
        <w:pStyle w:val="s11"/>
        <w:spacing w:before="0" w:beforeAutospacing="0" w:after="0" w:afterAutospacing="0" w:line="480" w:lineRule="auto"/>
        <w:rPr>
          <w:rStyle w:val="bumpedfont20"/>
          <w:color w:val="454545"/>
        </w:rPr>
      </w:pPr>
    </w:p>
    <w:p w:rsidR="00A9395A" w:rsidRDefault="00A9395A" w:rsidP="00A9395A">
      <w:pPr>
        <w:pStyle w:val="s16"/>
        <w:spacing w:before="0" w:beforeAutospacing="0" w:after="0" w:afterAutospacing="0"/>
      </w:pPr>
      <w:bookmarkStart w:id="1" w:name="_MailAutoSig"/>
      <w:bookmarkEnd w:id="1"/>
      <w:r>
        <w:rPr>
          <w:color w:val="454545"/>
        </w:rPr>
        <w:t> </w:t>
      </w:r>
    </w:p>
    <w:p w:rsidR="00610262" w:rsidRPr="00A9395A" w:rsidRDefault="00830DC5" w:rsidP="00A9395A"/>
    <w:sectPr w:rsidR="00610262" w:rsidRPr="00A93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7759"/>
    <w:multiLevelType w:val="multilevel"/>
    <w:tmpl w:val="C5E6C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00BEB"/>
    <w:multiLevelType w:val="multilevel"/>
    <w:tmpl w:val="B760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96359"/>
    <w:multiLevelType w:val="multilevel"/>
    <w:tmpl w:val="499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45CA8"/>
    <w:multiLevelType w:val="multilevel"/>
    <w:tmpl w:val="DDE64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90"/>
    <w:rsid w:val="000A0AD7"/>
    <w:rsid w:val="000F6A81"/>
    <w:rsid w:val="00105CB7"/>
    <w:rsid w:val="00127904"/>
    <w:rsid w:val="00155D20"/>
    <w:rsid w:val="00164092"/>
    <w:rsid w:val="002A55F2"/>
    <w:rsid w:val="00345F1F"/>
    <w:rsid w:val="00380E84"/>
    <w:rsid w:val="0046384F"/>
    <w:rsid w:val="005E4C85"/>
    <w:rsid w:val="006277BE"/>
    <w:rsid w:val="006E1F42"/>
    <w:rsid w:val="00830DC5"/>
    <w:rsid w:val="008A285F"/>
    <w:rsid w:val="00953028"/>
    <w:rsid w:val="00994750"/>
    <w:rsid w:val="00A27590"/>
    <w:rsid w:val="00A36CEC"/>
    <w:rsid w:val="00A441E1"/>
    <w:rsid w:val="00A9395A"/>
    <w:rsid w:val="00AD103A"/>
    <w:rsid w:val="00AF7D03"/>
    <w:rsid w:val="00B61A2A"/>
    <w:rsid w:val="00B84DC3"/>
    <w:rsid w:val="00C33112"/>
    <w:rsid w:val="00C42439"/>
    <w:rsid w:val="00D31250"/>
    <w:rsid w:val="00D955B2"/>
    <w:rsid w:val="00DE0D41"/>
    <w:rsid w:val="00E34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5A"/>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C33112"/>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E349C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4">
    <w:name w:val="heading 4"/>
    <w:basedOn w:val="Normal"/>
    <w:link w:val="Heading4Char"/>
    <w:uiPriority w:val="9"/>
    <w:qFormat/>
    <w:rsid w:val="00C33112"/>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12"/>
    <w:rPr>
      <w:rFonts w:ascii="Times New Roman" w:eastAsia="Times New Roman" w:hAnsi="Times New Roman" w:cs="Times New Roman"/>
      <w:b/>
      <w:bCs/>
      <w:kern w:val="36"/>
      <w:sz w:val="48"/>
      <w:szCs w:val="48"/>
      <w:lang w:eastAsia="tr-TR"/>
    </w:rPr>
  </w:style>
  <w:style w:type="character" w:customStyle="1" w:styleId="Heading4Char">
    <w:name w:val="Heading 4 Char"/>
    <w:basedOn w:val="DefaultParagraphFont"/>
    <w:link w:val="Heading4"/>
    <w:uiPriority w:val="9"/>
    <w:rsid w:val="00C33112"/>
    <w:rPr>
      <w:rFonts w:ascii="Times New Roman" w:eastAsia="Times New Roman" w:hAnsi="Times New Roman" w:cs="Times New Roman"/>
      <w:b/>
      <w:bCs/>
      <w:sz w:val="24"/>
      <w:szCs w:val="24"/>
      <w:lang w:eastAsia="tr-TR"/>
    </w:rPr>
  </w:style>
  <w:style w:type="character" w:styleId="Hyperlink">
    <w:name w:val="Hyperlink"/>
    <w:basedOn w:val="DefaultParagraphFont"/>
    <w:uiPriority w:val="99"/>
    <w:semiHidden/>
    <w:unhideWhenUsed/>
    <w:rsid w:val="00C33112"/>
    <w:rPr>
      <w:color w:val="0000FF"/>
      <w:u w:val="single"/>
    </w:rPr>
  </w:style>
  <w:style w:type="paragraph" w:customStyle="1" w:styleId="share-item-text">
    <w:name w:val="share-item-text"/>
    <w:basedOn w:val="Normal"/>
    <w:rsid w:val="00C33112"/>
    <w:pPr>
      <w:spacing w:before="100" w:beforeAutospacing="1" w:after="100" w:afterAutospacing="1"/>
    </w:pPr>
    <w:rPr>
      <w:rFonts w:eastAsia="Times New Roman"/>
    </w:rPr>
  </w:style>
  <w:style w:type="character" w:customStyle="1" w:styleId="apple-converted-space">
    <w:name w:val="apple-converted-space"/>
    <w:basedOn w:val="DefaultParagraphFont"/>
    <w:rsid w:val="00C33112"/>
  </w:style>
  <w:style w:type="paragraph" w:styleId="NormalWeb">
    <w:name w:val="Normal (Web)"/>
    <w:basedOn w:val="Normal"/>
    <w:uiPriority w:val="99"/>
    <w:semiHidden/>
    <w:unhideWhenUsed/>
    <w:rsid w:val="00C33112"/>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E349C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64092"/>
    <w:rPr>
      <w:b/>
      <w:bCs/>
    </w:rPr>
  </w:style>
  <w:style w:type="character" w:styleId="Emphasis">
    <w:name w:val="Emphasis"/>
    <w:basedOn w:val="DefaultParagraphFont"/>
    <w:uiPriority w:val="20"/>
    <w:qFormat/>
    <w:rsid w:val="00D955B2"/>
    <w:rPr>
      <w:i/>
      <w:iCs/>
    </w:rPr>
  </w:style>
  <w:style w:type="character" w:customStyle="1" w:styleId="share-text">
    <w:name w:val="share-text"/>
    <w:basedOn w:val="DefaultParagraphFont"/>
    <w:rsid w:val="00105CB7"/>
  </w:style>
  <w:style w:type="paragraph" w:customStyle="1" w:styleId="selectionshareable">
    <w:name w:val="selectionshareable"/>
    <w:basedOn w:val="Normal"/>
    <w:rsid w:val="00105CB7"/>
    <w:pPr>
      <w:spacing w:before="100" w:beforeAutospacing="1" w:after="100" w:afterAutospacing="1"/>
    </w:pPr>
    <w:rPr>
      <w:rFonts w:eastAsia="Times New Roman"/>
    </w:rPr>
  </w:style>
  <w:style w:type="paragraph" w:customStyle="1" w:styleId="s2">
    <w:name w:val="s2"/>
    <w:basedOn w:val="Normal"/>
    <w:rsid w:val="00A9395A"/>
    <w:pPr>
      <w:spacing w:before="100" w:beforeAutospacing="1" w:after="100" w:afterAutospacing="1"/>
    </w:pPr>
  </w:style>
  <w:style w:type="paragraph" w:customStyle="1" w:styleId="s5">
    <w:name w:val="s5"/>
    <w:basedOn w:val="Normal"/>
    <w:rsid w:val="00A9395A"/>
    <w:pPr>
      <w:spacing w:before="100" w:beforeAutospacing="1" w:after="100" w:afterAutospacing="1"/>
    </w:pPr>
  </w:style>
  <w:style w:type="paragraph" w:customStyle="1" w:styleId="s6">
    <w:name w:val="s6"/>
    <w:basedOn w:val="Normal"/>
    <w:rsid w:val="00A9395A"/>
    <w:pPr>
      <w:spacing w:before="100" w:beforeAutospacing="1" w:after="100" w:afterAutospacing="1"/>
    </w:pPr>
  </w:style>
  <w:style w:type="paragraph" w:customStyle="1" w:styleId="s11">
    <w:name w:val="s11"/>
    <w:basedOn w:val="Normal"/>
    <w:rsid w:val="00A9395A"/>
    <w:pPr>
      <w:spacing w:before="100" w:beforeAutospacing="1" w:after="100" w:afterAutospacing="1"/>
    </w:pPr>
  </w:style>
  <w:style w:type="paragraph" w:customStyle="1" w:styleId="s13">
    <w:name w:val="s13"/>
    <w:basedOn w:val="Normal"/>
    <w:rsid w:val="00A9395A"/>
    <w:pPr>
      <w:spacing w:before="100" w:beforeAutospacing="1" w:after="100" w:afterAutospacing="1"/>
    </w:pPr>
  </w:style>
  <w:style w:type="paragraph" w:customStyle="1" w:styleId="s14">
    <w:name w:val="s14"/>
    <w:basedOn w:val="Normal"/>
    <w:rsid w:val="00A9395A"/>
    <w:pPr>
      <w:spacing w:before="100" w:beforeAutospacing="1" w:after="100" w:afterAutospacing="1"/>
    </w:pPr>
  </w:style>
  <w:style w:type="paragraph" w:customStyle="1" w:styleId="s16">
    <w:name w:val="s16"/>
    <w:basedOn w:val="Normal"/>
    <w:rsid w:val="00A9395A"/>
    <w:pPr>
      <w:spacing w:before="100" w:beforeAutospacing="1" w:after="100" w:afterAutospacing="1"/>
    </w:pPr>
  </w:style>
  <w:style w:type="character" w:customStyle="1" w:styleId="bumpedfont20">
    <w:name w:val="bumpedfont20"/>
    <w:basedOn w:val="DefaultParagraphFont"/>
    <w:rsid w:val="00A9395A"/>
  </w:style>
  <w:style w:type="paragraph" w:styleId="BalloonText">
    <w:name w:val="Balloon Text"/>
    <w:basedOn w:val="Normal"/>
    <w:link w:val="BalloonTextChar"/>
    <w:uiPriority w:val="99"/>
    <w:semiHidden/>
    <w:unhideWhenUsed/>
    <w:rsid w:val="00C42439"/>
    <w:rPr>
      <w:rFonts w:ascii="Tahoma" w:hAnsi="Tahoma" w:cs="Tahoma"/>
      <w:sz w:val="16"/>
      <w:szCs w:val="16"/>
    </w:rPr>
  </w:style>
  <w:style w:type="character" w:customStyle="1" w:styleId="BalloonTextChar">
    <w:name w:val="Balloon Text Char"/>
    <w:basedOn w:val="DefaultParagraphFont"/>
    <w:link w:val="BalloonText"/>
    <w:uiPriority w:val="99"/>
    <w:semiHidden/>
    <w:rsid w:val="00C42439"/>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5A"/>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C33112"/>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E349C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4">
    <w:name w:val="heading 4"/>
    <w:basedOn w:val="Normal"/>
    <w:link w:val="Heading4Char"/>
    <w:uiPriority w:val="9"/>
    <w:qFormat/>
    <w:rsid w:val="00C33112"/>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12"/>
    <w:rPr>
      <w:rFonts w:ascii="Times New Roman" w:eastAsia="Times New Roman" w:hAnsi="Times New Roman" w:cs="Times New Roman"/>
      <w:b/>
      <w:bCs/>
      <w:kern w:val="36"/>
      <w:sz w:val="48"/>
      <w:szCs w:val="48"/>
      <w:lang w:eastAsia="tr-TR"/>
    </w:rPr>
  </w:style>
  <w:style w:type="character" w:customStyle="1" w:styleId="Heading4Char">
    <w:name w:val="Heading 4 Char"/>
    <w:basedOn w:val="DefaultParagraphFont"/>
    <w:link w:val="Heading4"/>
    <w:uiPriority w:val="9"/>
    <w:rsid w:val="00C33112"/>
    <w:rPr>
      <w:rFonts w:ascii="Times New Roman" w:eastAsia="Times New Roman" w:hAnsi="Times New Roman" w:cs="Times New Roman"/>
      <w:b/>
      <w:bCs/>
      <w:sz w:val="24"/>
      <w:szCs w:val="24"/>
      <w:lang w:eastAsia="tr-TR"/>
    </w:rPr>
  </w:style>
  <w:style w:type="character" w:styleId="Hyperlink">
    <w:name w:val="Hyperlink"/>
    <w:basedOn w:val="DefaultParagraphFont"/>
    <w:uiPriority w:val="99"/>
    <w:semiHidden/>
    <w:unhideWhenUsed/>
    <w:rsid w:val="00C33112"/>
    <w:rPr>
      <w:color w:val="0000FF"/>
      <w:u w:val="single"/>
    </w:rPr>
  </w:style>
  <w:style w:type="paragraph" w:customStyle="1" w:styleId="share-item-text">
    <w:name w:val="share-item-text"/>
    <w:basedOn w:val="Normal"/>
    <w:rsid w:val="00C33112"/>
    <w:pPr>
      <w:spacing w:before="100" w:beforeAutospacing="1" w:after="100" w:afterAutospacing="1"/>
    </w:pPr>
    <w:rPr>
      <w:rFonts w:eastAsia="Times New Roman"/>
    </w:rPr>
  </w:style>
  <w:style w:type="character" w:customStyle="1" w:styleId="apple-converted-space">
    <w:name w:val="apple-converted-space"/>
    <w:basedOn w:val="DefaultParagraphFont"/>
    <w:rsid w:val="00C33112"/>
  </w:style>
  <w:style w:type="paragraph" w:styleId="NormalWeb">
    <w:name w:val="Normal (Web)"/>
    <w:basedOn w:val="Normal"/>
    <w:uiPriority w:val="99"/>
    <w:semiHidden/>
    <w:unhideWhenUsed/>
    <w:rsid w:val="00C33112"/>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E349C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64092"/>
    <w:rPr>
      <w:b/>
      <w:bCs/>
    </w:rPr>
  </w:style>
  <w:style w:type="character" w:styleId="Emphasis">
    <w:name w:val="Emphasis"/>
    <w:basedOn w:val="DefaultParagraphFont"/>
    <w:uiPriority w:val="20"/>
    <w:qFormat/>
    <w:rsid w:val="00D955B2"/>
    <w:rPr>
      <w:i/>
      <w:iCs/>
    </w:rPr>
  </w:style>
  <w:style w:type="character" w:customStyle="1" w:styleId="share-text">
    <w:name w:val="share-text"/>
    <w:basedOn w:val="DefaultParagraphFont"/>
    <w:rsid w:val="00105CB7"/>
  </w:style>
  <w:style w:type="paragraph" w:customStyle="1" w:styleId="selectionshareable">
    <w:name w:val="selectionshareable"/>
    <w:basedOn w:val="Normal"/>
    <w:rsid w:val="00105CB7"/>
    <w:pPr>
      <w:spacing w:before="100" w:beforeAutospacing="1" w:after="100" w:afterAutospacing="1"/>
    </w:pPr>
    <w:rPr>
      <w:rFonts w:eastAsia="Times New Roman"/>
    </w:rPr>
  </w:style>
  <w:style w:type="paragraph" w:customStyle="1" w:styleId="s2">
    <w:name w:val="s2"/>
    <w:basedOn w:val="Normal"/>
    <w:rsid w:val="00A9395A"/>
    <w:pPr>
      <w:spacing w:before="100" w:beforeAutospacing="1" w:after="100" w:afterAutospacing="1"/>
    </w:pPr>
  </w:style>
  <w:style w:type="paragraph" w:customStyle="1" w:styleId="s5">
    <w:name w:val="s5"/>
    <w:basedOn w:val="Normal"/>
    <w:rsid w:val="00A9395A"/>
    <w:pPr>
      <w:spacing w:before="100" w:beforeAutospacing="1" w:after="100" w:afterAutospacing="1"/>
    </w:pPr>
  </w:style>
  <w:style w:type="paragraph" w:customStyle="1" w:styleId="s6">
    <w:name w:val="s6"/>
    <w:basedOn w:val="Normal"/>
    <w:rsid w:val="00A9395A"/>
    <w:pPr>
      <w:spacing w:before="100" w:beforeAutospacing="1" w:after="100" w:afterAutospacing="1"/>
    </w:pPr>
  </w:style>
  <w:style w:type="paragraph" w:customStyle="1" w:styleId="s11">
    <w:name w:val="s11"/>
    <w:basedOn w:val="Normal"/>
    <w:rsid w:val="00A9395A"/>
    <w:pPr>
      <w:spacing w:before="100" w:beforeAutospacing="1" w:after="100" w:afterAutospacing="1"/>
    </w:pPr>
  </w:style>
  <w:style w:type="paragraph" w:customStyle="1" w:styleId="s13">
    <w:name w:val="s13"/>
    <w:basedOn w:val="Normal"/>
    <w:rsid w:val="00A9395A"/>
    <w:pPr>
      <w:spacing w:before="100" w:beforeAutospacing="1" w:after="100" w:afterAutospacing="1"/>
    </w:pPr>
  </w:style>
  <w:style w:type="paragraph" w:customStyle="1" w:styleId="s14">
    <w:name w:val="s14"/>
    <w:basedOn w:val="Normal"/>
    <w:rsid w:val="00A9395A"/>
    <w:pPr>
      <w:spacing w:before="100" w:beforeAutospacing="1" w:after="100" w:afterAutospacing="1"/>
    </w:pPr>
  </w:style>
  <w:style w:type="paragraph" w:customStyle="1" w:styleId="s16">
    <w:name w:val="s16"/>
    <w:basedOn w:val="Normal"/>
    <w:rsid w:val="00A9395A"/>
    <w:pPr>
      <w:spacing w:before="100" w:beforeAutospacing="1" w:after="100" w:afterAutospacing="1"/>
    </w:pPr>
  </w:style>
  <w:style w:type="character" w:customStyle="1" w:styleId="bumpedfont20">
    <w:name w:val="bumpedfont20"/>
    <w:basedOn w:val="DefaultParagraphFont"/>
    <w:rsid w:val="00A9395A"/>
  </w:style>
  <w:style w:type="paragraph" w:styleId="BalloonText">
    <w:name w:val="Balloon Text"/>
    <w:basedOn w:val="Normal"/>
    <w:link w:val="BalloonTextChar"/>
    <w:uiPriority w:val="99"/>
    <w:semiHidden/>
    <w:unhideWhenUsed/>
    <w:rsid w:val="00C42439"/>
    <w:rPr>
      <w:rFonts w:ascii="Tahoma" w:hAnsi="Tahoma" w:cs="Tahoma"/>
      <w:sz w:val="16"/>
      <w:szCs w:val="16"/>
    </w:rPr>
  </w:style>
  <w:style w:type="character" w:customStyle="1" w:styleId="BalloonTextChar">
    <w:name w:val="Balloon Text Char"/>
    <w:basedOn w:val="DefaultParagraphFont"/>
    <w:link w:val="BalloonText"/>
    <w:uiPriority w:val="99"/>
    <w:semiHidden/>
    <w:rsid w:val="00C42439"/>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43335">
      <w:bodyDiv w:val="1"/>
      <w:marLeft w:val="0"/>
      <w:marRight w:val="0"/>
      <w:marTop w:val="0"/>
      <w:marBottom w:val="0"/>
      <w:divBdr>
        <w:top w:val="none" w:sz="0" w:space="0" w:color="auto"/>
        <w:left w:val="none" w:sz="0" w:space="0" w:color="auto"/>
        <w:bottom w:val="none" w:sz="0" w:space="0" w:color="auto"/>
        <w:right w:val="none" w:sz="0" w:space="0" w:color="auto"/>
      </w:divBdr>
    </w:div>
    <w:div w:id="657730353">
      <w:bodyDiv w:val="1"/>
      <w:marLeft w:val="0"/>
      <w:marRight w:val="0"/>
      <w:marTop w:val="0"/>
      <w:marBottom w:val="0"/>
      <w:divBdr>
        <w:top w:val="none" w:sz="0" w:space="0" w:color="auto"/>
        <w:left w:val="none" w:sz="0" w:space="0" w:color="auto"/>
        <w:bottom w:val="none" w:sz="0" w:space="0" w:color="auto"/>
        <w:right w:val="none" w:sz="0" w:space="0" w:color="auto"/>
      </w:divBdr>
    </w:div>
    <w:div w:id="660542423">
      <w:bodyDiv w:val="1"/>
      <w:marLeft w:val="0"/>
      <w:marRight w:val="0"/>
      <w:marTop w:val="0"/>
      <w:marBottom w:val="0"/>
      <w:divBdr>
        <w:top w:val="none" w:sz="0" w:space="0" w:color="auto"/>
        <w:left w:val="none" w:sz="0" w:space="0" w:color="auto"/>
        <w:bottom w:val="none" w:sz="0" w:space="0" w:color="auto"/>
        <w:right w:val="none" w:sz="0" w:space="0" w:color="auto"/>
      </w:divBdr>
    </w:div>
    <w:div w:id="856389997">
      <w:bodyDiv w:val="1"/>
      <w:marLeft w:val="0"/>
      <w:marRight w:val="0"/>
      <w:marTop w:val="0"/>
      <w:marBottom w:val="0"/>
      <w:divBdr>
        <w:top w:val="none" w:sz="0" w:space="0" w:color="auto"/>
        <w:left w:val="none" w:sz="0" w:space="0" w:color="auto"/>
        <w:bottom w:val="none" w:sz="0" w:space="0" w:color="auto"/>
        <w:right w:val="none" w:sz="0" w:space="0" w:color="auto"/>
      </w:divBdr>
    </w:div>
    <w:div w:id="1118522137">
      <w:bodyDiv w:val="1"/>
      <w:marLeft w:val="0"/>
      <w:marRight w:val="0"/>
      <w:marTop w:val="0"/>
      <w:marBottom w:val="0"/>
      <w:divBdr>
        <w:top w:val="none" w:sz="0" w:space="0" w:color="auto"/>
        <w:left w:val="none" w:sz="0" w:space="0" w:color="auto"/>
        <w:bottom w:val="none" w:sz="0" w:space="0" w:color="auto"/>
        <w:right w:val="none" w:sz="0" w:space="0" w:color="auto"/>
      </w:divBdr>
    </w:div>
    <w:div w:id="1399667882">
      <w:bodyDiv w:val="1"/>
      <w:marLeft w:val="0"/>
      <w:marRight w:val="0"/>
      <w:marTop w:val="0"/>
      <w:marBottom w:val="0"/>
      <w:divBdr>
        <w:top w:val="none" w:sz="0" w:space="0" w:color="auto"/>
        <w:left w:val="none" w:sz="0" w:space="0" w:color="auto"/>
        <w:bottom w:val="none" w:sz="0" w:space="0" w:color="auto"/>
        <w:right w:val="none" w:sz="0" w:space="0" w:color="auto"/>
      </w:divBdr>
    </w:div>
    <w:div w:id="1544517632">
      <w:bodyDiv w:val="1"/>
      <w:marLeft w:val="0"/>
      <w:marRight w:val="0"/>
      <w:marTop w:val="0"/>
      <w:marBottom w:val="0"/>
      <w:divBdr>
        <w:top w:val="none" w:sz="0" w:space="0" w:color="auto"/>
        <w:left w:val="none" w:sz="0" w:space="0" w:color="auto"/>
        <w:bottom w:val="none" w:sz="0" w:space="0" w:color="auto"/>
        <w:right w:val="none" w:sz="0" w:space="0" w:color="auto"/>
      </w:divBdr>
    </w:div>
    <w:div w:id="1563252469">
      <w:bodyDiv w:val="1"/>
      <w:marLeft w:val="0"/>
      <w:marRight w:val="0"/>
      <w:marTop w:val="0"/>
      <w:marBottom w:val="0"/>
      <w:divBdr>
        <w:top w:val="none" w:sz="0" w:space="0" w:color="auto"/>
        <w:left w:val="none" w:sz="0" w:space="0" w:color="auto"/>
        <w:bottom w:val="none" w:sz="0" w:space="0" w:color="auto"/>
        <w:right w:val="none" w:sz="0" w:space="0" w:color="auto"/>
      </w:divBdr>
      <w:divsChild>
        <w:div w:id="998777530">
          <w:marLeft w:val="0"/>
          <w:marRight w:val="0"/>
          <w:marTop w:val="0"/>
          <w:marBottom w:val="0"/>
          <w:divBdr>
            <w:top w:val="none" w:sz="0" w:space="0" w:color="auto"/>
            <w:left w:val="none" w:sz="0" w:space="0" w:color="auto"/>
            <w:bottom w:val="none" w:sz="0" w:space="0" w:color="auto"/>
            <w:right w:val="none" w:sz="0" w:space="0" w:color="auto"/>
          </w:divBdr>
          <w:divsChild>
            <w:div w:id="516432095">
              <w:marLeft w:val="0"/>
              <w:marRight w:val="0"/>
              <w:marTop w:val="0"/>
              <w:marBottom w:val="0"/>
              <w:divBdr>
                <w:top w:val="none" w:sz="0" w:space="0" w:color="auto"/>
                <w:left w:val="none" w:sz="0" w:space="0" w:color="auto"/>
                <w:bottom w:val="none" w:sz="0" w:space="0" w:color="auto"/>
                <w:right w:val="none" w:sz="0" w:space="0" w:color="auto"/>
              </w:divBdr>
            </w:div>
            <w:div w:id="725909463">
              <w:marLeft w:val="0"/>
              <w:marRight w:val="0"/>
              <w:marTop w:val="0"/>
              <w:marBottom w:val="0"/>
              <w:divBdr>
                <w:top w:val="none" w:sz="0" w:space="0" w:color="auto"/>
                <w:left w:val="none" w:sz="0" w:space="0" w:color="auto"/>
                <w:bottom w:val="none" w:sz="0" w:space="0" w:color="auto"/>
                <w:right w:val="none" w:sz="0" w:space="0" w:color="auto"/>
              </w:divBdr>
            </w:div>
            <w:div w:id="43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3790">
      <w:bodyDiv w:val="1"/>
      <w:marLeft w:val="0"/>
      <w:marRight w:val="0"/>
      <w:marTop w:val="0"/>
      <w:marBottom w:val="0"/>
      <w:divBdr>
        <w:top w:val="none" w:sz="0" w:space="0" w:color="auto"/>
        <w:left w:val="none" w:sz="0" w:space="0" w:color="auto"/>
        <w:bottom w:val="none" w:sz="0" w:space="0" w:color="auto"/>
        <w:right w:val="none" w:sz="0" w:space="0" w:color="auto"/>
      </w:divBdr>
    </w:div>
    <w:div w:id="1690595694">
      <w:bodyDiv w:val="1"/>
      <w:marLeft w:val="0"/>
      <w:marRight w:val="0"/>
      <w:marTop w:val="0"/>
      <w:marBottom w:val="0"/>
      <w:divBdr>
        <w:top w:val="none" w:sz="0" w:space="0" w:color="auto"/>
        <w:left w:val="none" w:sz="0" w:space="0" w:color="auto"/>
        <w:bottom w:val="none" w:sz="0" w:space="0" w:color="auto"/>
        <w:right w:val="none" w:sz="0" w:space="0" w:color="auto"/>
      </w:divBdr>
      <w:divsChild>
        <w:div w:id="1372608790">
          <w:marLeft w:val="0"/>
          <w:marRight w:val="0"/>
          <w:marTop w:val="0"/>
          <w:marBottom w:val="0"/>
          <w:divBdr>
            <w:top w:val="none" w:sz="0" w:space="0" w:color="auto"/>
            <w:left w:val="none" w:sz="0" w:space="0" w:color="auto"/>
            <w:bottom w:val="none" w:sz="0" w:space="0" w:color="auto"/>
            <w:right w:val="none" w:sz="0" w:space="0" w:color="auto"/>
          </w:divBdr>
        </w:div>
        <w:div w:id="1418792926">
          <w:marLeft w:val="0"/>
          <w:marRight w:val="0"/>
          <w:marTop w:val="0"/>
          <w:marBottom w:val="0"/>
          <w:divBdr>
            <w:top w:val="none" w:sz="0" w:space="8" w:color="auto"/>
            <w:left w:val="none" w:sz="0" w:space="0" w:color="auto"/>
            <w:bottom w:val="single" w:sz="36" w:space="2" w:color="C5C5C5"/>
            <w:right w:val="none" w:sz="0" w:space="0" w:color="auto"/>
          </w:divBdr>
        </w:div>
        <w:div w:id="1999579015">
          <w:marLeft w:val="0"/>
          <w:marRight w:val="0"/>
          <w:marTop w:val="0"/>
          <w:marBottom w:val="0"/>
          <w:divBdr>
            <w:top w:val="none" w:sz="0" w:space="0" w:color="auto"/>
            <w:left w:val="none" w:sz="0" w:space="0" w:color="auto"/>
            <w:bottom w:val="none" w:sz="0" w:space="0" w:color="auto"/>
            <w:right w:val="none" w:sz="0" w:space="0" w:color="auto"/>
          </w:divBdr>
          <w:divsChild>
            <w:div w:id="17394465">
              <w:marLeft w:val="0"/>
              <w:marRight w:val="0"/>
              <w:marTop w:val="0"/>
              <w:marBottom w:val="0"/>
              <w:divBdr>
                <w:top w:val="none" w:sz="0" w:space="0" w:color="auto"/>
                <w:left w:val="none" w:sz="0" w:space="0" w:color="auto"/>
                <w:bottom w:val="none" w:sz="0" w:space="0" w:color="auto"/>
                <w:right w:val="none" w:sz="0" w:space="0" w:color="auto"/>
              </w:divBdr>
            </w:div>
          </w:divsChild>
        </w:div>
        <w:div w:id="1989550702">
          <w:marLeft w:val="0"/>
          <w:marRight w:val="0"/>
          <w:marTop w:val="0"/>
          <w:marBottom w:val="0"/>
          <w:divBdr>
            <w:top w:val="none" w:sz="0" w:space="0" w:color="auto"/>
            <w:left w:val="none" w:sz="0" w:space="0" w:color="auto"/>
            <w:bottom w:val="none" w:sz="0" w:space="0" w:color="auto"/>
            <w:right w:val="none" w:sz="0" w:space="0" w:color="auto"/>
          </w:divBdr>
        </w:div>
      </w:divsChild>
    </w:div>
    <w:div w:id="1818298683">
      <w:bodyDiv w:val="1"/>
      <w:marLeft w:val="0"/>
      <w:marRight w:val="0"/>
      <w:marTop w:val="0"/>
      <w:marBottom w:val="0"/>
      <w:divBdr>
        <w:top w:val="none" w:sz="0" w:space="0" w:color="auto"/>
        <w:left w:val="none" w:sz="0" w:space="0" w:color="auto"/>
        <w:bottom w:val="none" w:sz="0" w:space="0" w:color="auto"/>
        <w:right w:val="none" w:sz="0" w:space="0" w:color="auto"/>
      </w:divBdr>
    </w:div>
    <w:div w:id="2049253385">
      <w:bodyDiv w:val="1"/>
      <w:marLeft w:val="0"/>
      <w:marRight w:val="0"/>
      <w:marTop w:val="0"/>
      <w:marBottom w:val="0"/>
      <w:divBdr>
        <w:top w:val="none" w:sz="0" w:space="0" w:color="auto"/>
        <w:left w:val="none" w:sz="0" w:space="0" w:color="auto"/>
        <w:bottom w:val="none" w:sz="0" w:space="0" w:color="auto"/>
        <w:right w:val="none" w:sz="0" w:space="0" w:color="auto"/>
      </w:divBdr>
      <w:divsChild>
        <w:div w:id="74326110">
          <w:marLeft w:val="0"/>
          <w:marRight w:val="0"/>
          <w:marTop w:val="0"/>
          <w:marBottom w:val="0"/>
          <w:divBdr>
            <w:top w:val="none" w:sz="0" w:space="0" w:color="auto"/>
            <w:left w:val="none" w:sz="0" w:space="0" w:color="auto"/>
            <w:bottom w:val="none" w:sz="0" w:space="0" w:color="auto"/>
            <w:right w:val="none" w:sz="0" w:space="0" w:color="auto"/>
          </w:divBdr>
          <w:divsChild>
            <w:div w:id="813371997">
              <w:marLeft w:val="0"/>
              <w:marRight w:val="0"/>
              <w:marTop w:val="0"/>
              <w:marBottom w:val="0"/>
              <w:divBdr>
                <w:top w:val="none" w:sz="0" w:space="0" w:color="auto"/>
                <w:left w:val="none" w:sz="0" w:space="0" w:color="auto"/>
                <w:bottom w:val="none" w:sz="0" w:space="0" w:color="auto"/>
                <w:right w:val="none" w:sz="0" w:space="0" w:color="auto"/>
              </w:divBdr>
            </w:div>
            <w:div w:id="310062677">
              <w:marLeft w:val="0"/>
              <w:marRight w:val="0"/>
              <w:marTop w:val="300"/>
              <w:marBottom w:val="300"/>
              <w:divBdr>
                <w:top w:val="none" w:sz="0" w:space="0" w:color="auto"/>
                <w:left w:val="none" w:sz="0" w:space="0" w:color="auto"/>
                <w:bottom w:val="none" w:sz="0" w:space="0" w:color="auto"/>
                <w:right w:val="none" w:sz="0" w:space="0" w:color="auto"/>
              </w:divBdr>
            </w:div>
            <w:div w:id="674235730">
              <w:marLeft w:val="0"/>
              <w:marRight w:val="0"/>
              <w:marTop w:val="0"/>
              <w:marBottom w:val="30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1334379438">
              <w:marLeft w:val="0"/>
              <w:marRight w:val="0"/>
              <w:marTop w:val="0"/>
              <w:marBottom w:val="0"/>
              <w:divBdr>
                <w:top w:val="none" w:sz="0" w:space="0" w:color="auto"/>
                <w:left w:val="none" w:sz="0" w:space="0" w:color="auto"/>
                <w:bottom w:val="none" w:sz="0" w:space="0" w:color="auto"/>
                <w:right w:val="none" w:sz="0" w:space="0" w:color="auto"/>
              </w:divBdr>
              <w:divsChild>
                <w:div w:id="2125614674">
                  <w:marLeft w:val="0"/>
                  <w:marRight w:val="0"/>
                  <w:marTop w:val="0"/>
                  <w:marBottom w:val="0"/>
                  <w:divBdr>
                    <w:top w:val="none" w:sz="0" w:space="0" w:color="auto"/>
                    <w:left w:val="none" w:sz="0" w:space="0" w:color="auto"/>
                    <w:bottom w:val="none" w:sz="0" w:space="0" w:color="auto"/>
                    <w:right w:val="none" w:sz="0" w:space="0" w:color="auto"/>
                  </w:divBdr>
                </w:div>
              </w:divsChild>
            </w:div>
            <w:div w:id="584917071">
              <w:marLeft w:val="0"/>
              <w:marRight w:val="0"/>
              <w:marTop w:val="0"/>
              <w:marBottom w:val="0"/>
              <w:divBdr>
                <w:top w:val="none" w:sz="0" w:space="0" w:color="auto"/>
                <w:left w:val="none" w:sz="0" w:space="0" w:color="auto"/>
                <w:bottom w:val="none" w:sz="0" w:space="0" w:color="auto"/>
                <w:right w:val="none" w:sz="0" w:space="0" w:color="auto"/>
              </w:divBdr>
              <w:divsChild>
                <w:div w:id="825054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364343">
          <w:marLeft w:val="0"/>
          <w:marRight w:val="0"/>
          <w:marTop w:val="300"/>
          <w:marBottom w:val="0"/>
          <w:divBdr>
            <w:top w:val="none" w:sz="0" w:space="0" w:color="auto"/>
            <w:left w:val="none" w:sz="0" w:space="0" w:color="auto"/>
            <w:bottom w:val="none" w:sz="0" w:space="0" w:color="auto"/>
            <w:right w:val="none" w:sz="0" w:space="0" w:color="auto"/>
          </w:divBdr>
          <w:divsChild>
            <w:div w:id="1231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bah.com.tr/haberleri/zafer-bayra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700</Words>
  <Characters>3993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Akar</dc:creator>
  <cp:keywords/>
  <dc:description/>
  <cp:lastModifiedBy>FULYA</cp:lastModifiedBy>
  <cp:revision>6</cp:revision>
  <dcterms:created xsi:type="dcterms:W3CDTF">2016-08-30T14:52:00Z</dcterms:created>
  <dcterms:modified xsi:type="dcterms:W3CDTF">2016-08-31T00:14:00Z</dcterms:modified>
</cp:coreProperties>
</file>